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C9E" w:rsidRDefault="00DA3C9E" w:rsidP="00DA3C9E">
      <w:pPr>
        <w:jc w:val="right"/>
      </w:pPr>
      <w:r>
        <w:t>Paris le 2 juin 2014</w:t>
      </w:r>
    </w:p>
    <w:p w:rsidR="00DA3C9E" w:rsidRDefault="00DA3C9E" w:rsidP="00DA3C9E"/>
    <w:p w:rsidR="00DA3C9E" w:rsidRDefault="00DA3C9E" w:rsidP="00DA3C9E"/>
    <w:p w:rsidR="00DA3C9E" w:rsidRDefault="00DA3C9E" w:rsidP="00DA3C9E">
      <w:pPr>
        <w:jc w:val="center"/>
        <w:rPr>
          <w:rFonts w:ascii="Arial" w:hAnsi="Arial" w:cs="Arial"/>
          <w:sz w:val="22"/>
          <w:szCs w:val="22"/>
        </w:rPr>
      </w:pPr>
      <w:r>
        <w:rPr>
          <w:rFonts w:ascii="Arial" w:hAnsi="Arial" w:cs="Arial"/>
          <w:sz w:val="22"/>
          <w:szCs w:val="22"/>
        </w:rPr>
        <w:t xml:space="preserve">Madame la </w:t>
      </w:r>
      <w:r>
        <w:rPr>
          <w:rFonts w:ascii="Arial" w:hAnsi="Arial" w:cs="Arial"/>
          <w:sz w:val="22"/>
          <w:szCs w:val="22"/>
        </w:rPr>
        <w:t>Sénatrice</w:t>
      </w:r>
      <w:r>
        <w:rPr>
          <w:rFonts w:ascii="Arial" w:hAnsi="Arial" w:cs="Arial"/>
          <w:sz w:val="22"/>
          <w:szCs w:val="22"/>
        </w:rPr>
        <w:t>, Monsieur le</w:t>
      </w:r>
      <w:r>
        <w:rPr>
          <w:rFonts w:ascii="Arial" w:hAnsi="Arial" w:cs="Arial"/>
          <w:sz w:val="22"/>
          <w:szCs w:val="22"/>
        </w:rPr>
        <w:t xml:space="preserve"> </w:t>
      </w:r>
      <w:bookmarkStart w:id="0" w:name="_GoBack"/>
      <w:bookmarkEnd w:id="0"/>
      <w:r>
        <w:rPr>
          <w:rFonts w:ascii="Arial" w:hAnsi="Arial" w:cs="Arial"/>
          <w:sz w:val="22"/>
          <w:szCs w:val="22"/>
        </w:rPr>
        <w:t>Sénateur</w:t>
      </w:r>
      <w:r>
        <w:rPr>
          <w:rFonts w:ascii="Arial" w:hAnsi="Arial" w:cs="Arial"/>
          <w:sz w:val="22"/>
          <w:szCs w:val="22"/>
        </w:rPr>
        <w:t>,</w:t>
      </w:r>
    </w:p>
    <w:p w:rsidR="00DA3C9E" w:rsidRDefault="00DA3C9E" w:rsidP="00DA3C9E">
      <w:pPr>
        <w:jc w:val="center"/>
        <w:rPr>
          <w:rFonts w:ascii="Arial" w:hAnsi="Arial" w:cs="Arial"/>
          <w:sz w:val="22"/>
          <w:szCs w:val="22"/>
        </w:rPr>
      </w:pPr>
    </w:p>
    <w:p w:rsidR="00DA3C9E" w:rsidRDefault="00DA3C9E" w:rsidP="00DA3C9E">
      <w:pPr>
        <w:jc w:val="center"/>
        <w:rPr>
          <w:rFonts w:ascii="Arial" w:hAnsi="Arial" w:cs="Arial"/>
          <w:sz w:val="22"/>
          <w:szCs w:val="22"/>
        </w:rPr>
      </w:pPr>
    </w:p>
    <w:p w:rsidR="00DA3C9E" w:rsidRDefault="00DA3C9E" w:rsidP="00DA3C9E">
      <w:pPr>
        <w:jc w:val="both"/>
        <w:rPr>
          <w:rFonts w:ascii="Arial" w:hAnsi="Arial" w:cs="Arial"/>
          <w:sz w:val="22"/>
          <w:szCs w:val="22"/>
        </w:rPr>
      </w:pPr>
      <w:r>
        <w:rPr>
          <w:rFonts w:ascii="Arial" w:hAnsi="Arial" w:cs="Arial"/>
          <w:sz w:val="22"/>
          <w:szCs w:val="22"/>
        </w:rPr>
        <w:t>L’ordre infirmier a été mis en place, sous le prétexte fallacieux que c’était à la demande des infirmières alors qu’elles ont été des milliers à signer la pétition contre celui-ci.</w:t>
      </w:r>
    </w:p>
    <w:p w:rsidR="00DA3C9E" w:rsidRDefault="00DA3C9E" w:rsidP="00DA3C9E">
      <w:pPr>
        <w:jc w:val="both"/>
        <w:rPr>
          <w:rFonts w:ascii="Arial" w:hAnsi="Arial" w:cs="Arial"/>
          <w:sz w:val="22"/>
          <w:szCs w:val="22"/>
        </w:rPr>
      </w:pPr>
      <w:r>
        <w:rPr>
          <w:rFonts w:ascii="Arial" w:hAnsi="Arial" w:cs="Arial"/>
          <w:sz w:val="22"/>
          <w:szCs w:val="22"/>
        </w:rPr>
        <w:t>Les conséquences de cette décision furent que seul 14% de la profession avaient participé aux élections des représentants de cet ordre, et que la très grande majorité des infirmières refusent toujours de s’inscrire et de cotiser.</w:t>
      </w:r>
    </w:p>
    <w:p w:rsidR="00DA3C9E" w:rsidRDefault="00DA3C9E" w:rsidP="00DA3C9E">
      <w:pPr>
        <w:jc w:val="both"/>
        <w:rPr>
          <w:rFonts w:ascii="Arial" w:hAnsi="Arial" w:cs="Arial"/>
          <w:sz w:val="16"/>
          <w:szCs w:val="16"/>
        </w:rPr>
      </w:pPr>
    </w:p>
    <w:p w:rsidR="00DA3C9E" w:rsidRDefault="00DA3C9E" w:rsidP="00DA3C9E">
      <w:pPr>
        <w:jc w:val="both"/>
        <w:rPr>
          <w:rFonts w:ascii="Arial" w:hAnsi="Arial" w:cs="Arial"/>
          <w:sz w:val="22"/>
          <w:szCs w:val="22"/>
        </w:rPr>
      </w:pPr>
      <w:r>
        <w:rPr>
          <w:rFonts w:ascii="Arial" w:hAnsi="Arial" w:cs="Arial"/>
          <w:sz w:val="22"/>
          <w:szCs w:val="22"/>
        </w:rPr>
        <w:t>Je refuse cette mise en place, et souhaite vous apporter quelques éléments qui vous permettront de comprendre la réaction des infirmières.</w:t>
      </w:r>
    </w:p>
    <w:p w:rsidR="00DA3C9E" w:rsidRDefault="00DA3C9E" w:rsidP="00DA3C9E">
      <w:pPr>
        <w:jc w:val="both"/>
        <w:rPr>
          <w:rFonts w:ascii="Arial" w:hAnsi="Arial" w:cs="Arial"/>
          <w:sz w:val="16"/>
          <w:szCs w:val="16"/>
        </w:rPr>
      </w:pPr>
    </w:p>
    <w:p w:rsidR="00DA3C9E" w:rsidRDefault="00DA3C9E" w:rsidP="00DA3C9E">
      <w:pPr>
        <w:numPr>
          <w:ilvl w:val="0"/>
          <w:numId w:val="1"/>
        </w:numPr>
        <w:jc w:val="both"/>
        <w:rPr>
          <w:rFonts w:ascii="Arial" w:hAnsi="Arial" w:cs="Arial"/>
          <w:sz w:val="22"/>
          <w:szCs w:val="22"/>
        </w:rPr>
      </w:pPr>
      <w:r>
        <w:rPr>
          <w:rFonts w:ascii="Arial" w:hAnsi="Arial" w:cs="Arial"/>
          <w:sz w:val="22"/>
          <w:szCs w:val="22"/>
        </w:rPr>
        <w:t>L’éthique de la profession est déjà réglementée par le décret n° 2004-802 unifiant dans un seul texte décret de compétences et code de déontologie, s’appliquant tant à l’exercice professionnel libéral que salarié.</w:t>
      </w:r>
    </w:p>
    <w:p w:rsidR="00DA3C9E" w:rsidRDefault="00DA3C9E" w:rsidP="00DA3C9E">
      <w:pPr>
        <w:numPr>
          <w:ilvl w:val="0"/>
          <w:numId w:val="1"/>
        </w:numPr>
        <w:jc w:val="both"/>
        <w:rPr>
          <w:rFonts w:ascii="Arial" w:hAnsi="Arial" w:cs="Arial"/>
          <w:sz w:val="22"/>
          <w:szCs w:val="22"/>
        </w:rPr>
      </w:pPr>
      <w:r>
        <w:rPr>
          <w:rFonts w:ascii="Arial" w:hAnsi="Arial" w:cs="Arial"/>
          <w:sz w:val="22"/>
          <w:szCs w:val="22"/>
        </w:rPr>
        <w:t>Les prérogatives dévolues à l’ordre infirmier relèvent déjà du Haut Conseil des Professions Para Médicales où toute la profession est représentée quel que soit son lieu d’exercice ou sa spécialisation,</w:t>
      </w:r>
    </w:p>
    <w:p w:rsidR="00DA3C9E" w:rsidRDefault="00DA3C9E" w:rsidP="00DA3C9E">
      <w:pPr>
        <w:numPr>
          <w:ilvl w:val="0"/>
          <w:numId w:val="1"/>
        </w:numPr>
        <w:jc w:val="both"/>
        <w:rPr>
          <w:rFonts w:ascii="Arial" w:hAnsi="Arial" w:cs="Arial"/>
          <w:sz w:val="22"/>
          <w:szCs w:val="22"/>
        </w:rPr>
      </w:pPr>
      <w:r>
        <w:rPr>
          <w:rFonts w:ascii="Arial" w:hAnsi="Arial" w:cs="Arial"/>
          <w:sz w:val="22"/>
          <w:szCs w:val="22"/>
        </w:rPr>
        <w:t>La majorité des infirmières est salariée (80%) et dépend d’instances déjà existantes et compétentes en matière de discipline.</w:t>
      </w:r>
    </w:p>
    <w:p w:rsidR="00DA3C9E" w:rsidRDefault="00DA3C9E" w:rsidP="00DA3C9E">
      <w:pPr>
        <w:jc w:val="both"/>
        <w:rPr>
          <w:rFonts w:ascii="Arial" w:hAnsi="Arial" w:cs="Arial"/>
          <w:sz w:val="16"/>
          <w:szCs w:val="16"/>
        </w:rPr>
      </w:pPr>
    </w:p>
    <w:p w:rsidR="00DA3C9E" w:rsidRDefault="00DA3C9E" w:rsidP="00DA3C9E">
      <w:pPr>
        <w:jc w:val="both"/>
        <w:rPr>
          <w:rFonts w:ascii="Arial" w:hAnsi="Arial" w:cs="Arial"/>
          <w:sz w:val="22"/>
          <w:szCs w:val="22"/>
        </w:rPr>
      </w:pPr>
      <w:r>
        <w:rPr>
          <w:rFonts w:ascii="Arial" w:hAnsi="Arial" w:cs="Arial"/>
          <w:sz w:val="22"/>
          <w:szCs w:val="22"/>
        </w:rPr>
        <w:t>Sans doute faut-il améliorer le Haut Conseil des Professions Para Médicales, en le rendant décisionnel et en créant une commission chargée de la discipline des libéraux, puisque c’est le manque d’instance disciplinaire de ce secteur qui a justifié la création de cet ordre.</w:t>
      </w:r>
    </w:p>
    <w:p w:rsidR="00DA3C9E" w:rsidRDefault="00DA3C9E" w:rsidP="00DA3C9E">
      <w:pPr>
        <w:jc w:val="both"/>
        <w:rPr>
          <w:rFonts w:ascii="Arial" w:hAnsi="Arial" w:cs="Arial"/>
          <w:sz w:val="16"/>
          <w:szCs w:val="16"/>
        </w:rPr>
      </w:pPr>
    </w:p>
    <w:p w:rsidR="00DA3C9E" w:rsidRDefault="00DA3C9E" w:rsidP="00DA3C9E">
      <w:pPr>
        <w:jc w:val="both"/>
        <w:rPr>
          <w:rFonts w:ascii="Arial" w:hAnsi="Arial" w:cs="Arial"/>
          <w:sz w:val="22"/>
          <w:szCs w:val="22"/>
        </w:rPr>
      </w:pPr>
      <w:r>
        <w:rPr>
          <w:rFonts w:ascii="Arial" w:hAnsi="Arial" w:cs="Arial"/>
          <w:b/>
          <w:sz w:val="22"/>
          <w:szCs w:val="22"/>
        </w:rPr>
        <w:t>C’est le diplôme qui donne droit à exercer, après inscription (gratuite) auprès des autorités sanitaires</w:t>
      </w:r>
      <w:r>
        <w:rPr>
          <w:rFonts w:ascii="Arial" w:hAnsi="Arial" w:cs="Arial"/>
          <w:sz w:val="22"/>
          <w:szCs w:val="22"/>
        </w:rPr>
        <w:t>.</w:t>
      </w:r>
    </w:p>
    <w:p w:rsidR="00DA3C9E" w:rsidRDefault="00DA3C9E" w:rsidP="00DA3C9E">
      <w:pPr>
        <w:jc w:val="both"/>
        <w:rPr>
          <w:rFonts w:ascii="Arial" w:hAnsi="Arial" w:cs="Arial"/>
          <w:sz w:val="16"/>
          <w:szCs w:val="16"/>
        </w:rPr>
      </w:pPr>
    </w:p>
    <w:p w:rsidR="00DA3C9E" w:rsidRDefault="00DA3C9E" w:rsidP="00DA3C9E">
      <w:pPr>
        <w:jc w:val="both"/>
        <w:rPr>
          <w:rFonts w:ascii="Arial" w:hAnsi="Arial" w:cs="Arial"/>
          <w:sz w:val="22"/>
          <w:szCs w:val="22"/>
        </w:rPr>
      </w:pPr>
      <w:r>
        <w:rPr>
          <w:rFonts w:ascii="Arial" w:hAnsi="Arial" w:cs="Arial"/>
          <w:sz w:val="22"/>
          <w:szCs w:val="22"/>
        </w:rPr>
        <w:t xml:space="preserve">Ne laissez pas une minorité imposer un ordre à une majorité. Ce que vous avez fait, vous pouvez le défaire et la grande  majorité des infirmières comptent sur vous pour leur prouver que la désobéissance civique dans laquelle elles sont rentrées en ne remplissant pas les dossiers de l’ordre infirmier ne sera pas vaine. </w:t>
      </w:r>
    </w:p>
    <w:p w:rsidR="00DA3C9E" w:rsidRDefault="00DA3C9E" w:rsidP="00DA3C9E">
      <w:pPr>
        <w:spacing w:after="120" w:line="276" w:lineRule="auto"/>
        <w:ind w:right="180"/>
        <w:jc w:val="both"/>
        <w:rPr>
          <w:rFonts w:ascii="Arial" w:eastAsia="Calibri" w:hAnsi="Arial" w:cs="Arial"/>
          <w:sz w:val="16"/>
          <w:szCs w:val="16"/>
          <w:lang w:eastAsia="en-US"/>
        </w:rPr>
      </w:pPr>
    </w:p>
    <w:p w:rsidR="00DA3C9E" w:rsidRDefault="00DA3C9E" w:rsidP="00DA3C9E">
      <w:pPr>
        <w:spacing w:after="120" w:line="276" w:lineRule="auto"/>
        <w:ind w:right="180"/>
        <w:jc w:val="both"/>
        <w:rPr>
          <w:rFonts w:ascii="Arial" w:eastAsia="Calibri" w:hAnsi="Arial" w:cs="Arial"/>
          <w:sz w:val="22"/>
          <w:szCs w:val="22"/>
          <w:lang w:eastAsia="en-US"/>
        </w:rPr>
      </w:pPr>
      <w:r>
        <w:rPr>
          <w:rFonts w:ascii="Arial" w:eastAsia="Calibri" w:hAnsi="Arial" w:cs="Arial"/>
          <w:sz w:val="22"/>
          <w:szCs w:val="22"/>
          <w:lang w:eastAsia="en-US"/>
        </w:rPr>
        <w:t xml:space="preserve">Cette situation ne peut perdurer indéfiniment. Elle devient intenable. Les établissements hospitaliers et de santé, aujourd’hui dans leur procédure de recrutement, exigent des jeunes diplômés la preuve de leur affiliation à la structure ordinale. </w:t>
      </w:r>
    </w:p>
    <w:p w:rsidR="00DA3C9E" w:rsidRDefault="00DA3C9E" w:rsidP="00DA3C9E">
      <w:pPr>
        <w:spacing w:after="120" w:line="276" w:lineRule="auto"/>
        <w:ind w:right="180"/>
        <w:jc w:val="both"/>
        <w:rPr>
          <w:rFonts w:ascii="Arial" w:eastAsia="Calibri" w:hAnsi="Arial" w:cs="Arial"/>
          <w:sz w:val="22"/>
          <w:szCs w:val="22"/>
          <w:lang w:eastAsia="en-US"/>
        </w:rPr>
      </w:pPr>
      <w:r>
        <w:rPr>
          <w:rFonts w:ascii="Arial" w:eastAsia="Calibri" w:hAnsi="Arial" w:cs="Arial"/>
          <w:sz w:val="22"/>
          <w:szCs w:val="22"/>
          <w:lang w:eastAsia="en-US"/>
        </w:rPr>
        <w:t>Ceci conduit d’un côté à avoir une majorité des 420 000 infirmiers salariés exerçant depuis plusieurs années qui continuent à se mobiliser contre l’ordre infirmier, et de l’autre côté les jeunes diplômés à qui on conditionne le recrutement à l’obligation d’inscription.</w:t>
      </w:r>
    </w:p>
    <w:p w:rsidR="00DA3C9E" w:rsidRDefault="00DA3C9E" w:rsidP="00DA3C9E">
      <w:pPr>
        <w:spacing w:after="120" w:line="276" w:lineRule="auto"/>
        <w:ind w:right="180"/>
        <w:jc w:val="both"/>
        <w:rPr>
          <w:rFonts w:ascii="Arial" w:eastAsia="Calibri" w:hAnsi="Arial" w:cs="Arial"/>
          <w:sz w:val="22"/>
          <w:szCs w:val="22"/>
          <w:lang w:eastAsia="en-US"/>
        </w:rPr>
      </w:pPr>
      <w:r>
        <w:rPr>
          <w:rFonts w:ascii="Arial" w:eastAsia="Calibri" w:hAnsi="Arial" w:cs="Arial"/>
          <w:sz w:val="22"/>
          <w:szCs w:val="22"/>
          <w:lang w:eastAsia="en-US"/>
        </w:rPr>
        <w:t xml:space="preserve">Vous comprendrez que cette situation doit être tranchée.  </w:t>
      </w:r>
    </w:p>
    <w:p w:rsidR="00DA3C9E" w:rsidRDefault="00DA3C9E" w:rsidP="00DA3C9E">
      <w:pPr>
        <w:spacing w:after="120" w:line="276" w:lineRule="auto"/>
        <w:ind w:right="180"/>
        <w:jc w:val="both"/>
        <w:rPr>
          <w:rFonts w:ascii="Arial" w:eastAsia="Calibri" w:hAnsi="Arial" w:cs="Arial"/>
          <w:sz w:val="22"/>
          <w:szCs w:val="22"/>
          <w:lang w:eastAsia="en-US"/>
        </w:rPr>
      </w:pPr>
      <w:r>
        <w:rPr>
          <w:rFonts w:ascii="Arial" w:eastAsia="Calibri" w:hAnsi="Arial" w:cs="Arial"/>
          <w:sz w:val="22"/>
          <w:szCs w:val="22"/>
          <w:lang w:eastAsia="en-US"/>
        </w:rPr>
        <w:t xml:space="preserve">Je sollicite votre intervention, pour que soit validé dans la prochaine LOI de Santé la suppression de l’ordre infirmier, décision attendue par l’ensemble de la profession. </w:t>
      </w:r>
    </w:p>
    <w:p w:rsidR="00DA3C9E" w:rsidRDefault="00DA3C9E" w:rsidP="00DA3C9E">
      <w:pPr>
        <w:jc w:val="both"/>
        <w:rPr>
          <w:rFonts w:ascii="Arial" w:hAnsi="Arial" w:cs="Arial"/>
          <w:sz w:val="22"/>
          <w:szCs w:val="22"/>
        </w:rPr>
      </w:pPr>
    </w:p>
    <w:p w:rsidR="00DA3C9E" w:rsidRDefault="00DA3C9E" w:rsidP="00DA3C9E">
      <w:pPr>
        <w:jc w:val="both"/>
        <w:rPr>
          <w:rFonts w:ascii="Arial" w:hAnsi="Arial" w:cs="Arial"/>
          <w:sz w:val="22"/>
          <w:szCs w:val="22"/>
        </w:rPr>
      </w:pPr>
    </w:p>
    <w:p w:rsidR="00DA3C9E" w:rsidRDefault="00DA3C9E" w:rsidP="00DA3C9E">
      <w:pPr>
        <w:jc w:val="both"/>
        <w:rPr>
          <w:rFonts w:ascii="Arial" w:hAnsi="Arial" w:cs="Arial"/>
          <w:sz w:val="22"/>
          <w:szCs w:val="22"/>
        </w:rPr>
      </w:pPr>
    </w:p>
    <w:p w:rsidR="00DA3C9E" w:rsidRDefault="00DA3C9E" w:rsidP="00DA3C9E">
      <w:pPr>
        <w:jc w:val="both"/>
        <w:rPr>
          <w:rFonts w:ascii="Arial" w:hAnsi="Arial" w:cs="Arial"/>
          <w:sz w:val="22"/>
          <w:szCs w:val="22"/>
        </w:rPr>
      </w:pPr>
      <w:r>
        <w:rPr>
          <w:rFonts w:ascii="Arial" w:hAnsi="Arial" w:cs="Arial"/>
          <w:sz w:val="22"/>
          <w:szCs w:val="22"/>
        </w:rPr>
        <w:t>En vous remerciant de l’attention que vous porterez à ce courrier et en espérant que les éléments ci-dessus vous aideront.</w:t>
      </w:r>
    </w:p>
    <w:p w:rsidR="00DA3C9E" w:rsidRDefault="00DA3C9E" w:rsidP="00DA3C9E">
      <w:pPr>
        <w:jc w:val="both"/>
        <w:rPr>
          <w:rFonts w:ascii="Arial" w:hAnsi="Arial" w:cs="Arial"/>
          <w:sz w:val="22"/>
          <w:szCs w:val="22"/>
        </w:rPr>
      </w:pPr>
      <w:r>
        <w:rPr>
          <w:rFonts w:ascii="Arial" w:hAnsi="Arial" w:cs="Arial"/>
          <w:sz w:val="22"/>
          <w:szCs w:val="22"/>
        </w:rPr>
        <w:t>Recevez Madame, Monsieur mes sincères salutations.</w:t>
      </w:r>
    </w:p>
    <w:p w:rsidR="00746837" w:rsidRDefault="00746837"/>
    <w:sectPr w:rsidR="007468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D1B86"/>
    <w:multiLevelType w:val="hybridMultilevel"/>
    <w:tmpl w:val="49243C00"/>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C9E"/>
    <w:rsid w:val="00746837"/>
    <w:rsid w:val="00DA3C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C9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C9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2366</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Helene</dc:creator>
  <cp:lastModifiedBy>Marie Helene</cp:lastModifiedBy>
  <cp:revision>1</cp:revision>
  <dcterms:created xsi:type="dcterms:W3CDTF">2014-06-02T14:37:00Z</dcterms:created>
  <dcterms:modified xsi:type="dcterms:W3CDTF">2014-06-02T14:38:00Z</dcterms:modified>
</cp:coreProperties>
</file>